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314" w:rsidRDefault="00D54739" w:rsidP="00D54739">
      <w:pPr>
        <w:jc w:val="center"/>
        <w:rPr>
          <w:rFonts w:hint="eastAsia"/>
          <w:sz w:val="84"/>
          <w:szCs w:val="84"/>
        </w:rPr>
      </w:pPr>
      <w:r w:rsidRPr="00D54739">
        <w:rPr>
          <w:rFonts w:hint="eastAsia"/>
          <w:sz w:val="84"/>
          <w:szCs w:val="84"/>
        </w:rPr>
        <w:t>体检流程</w:t>
      </w:r>
    </w:p>
    <w:p w:rsidR="00D54739" w:rsidRPr="00A0695C" w:rsidRDefault="00A0695C" w:rsidP="00A0695C">
      <w:pPr>
        <w:pStyle w:val="a6"/>
        <w:numPr>
          <w:ilvl w:val="0"/>
          <w:numId w:val="1"/>
        </w:numPr>
        <w:ind w:firstLineChars="0"/>
        <w:rPr>
          <w:rFonts w:hint="eastAsia"/>
          <w:sz w:val="44"/>
          <w:szCs w:val="44"/>
        </w:rPr>
      </w:pPr>
      <w:r w:rsidRPr="00A0695C">
        <w:rPr>
          <w:rFonts w:hint="eastAsia"/>
          <w:sz w:val="44"/>
          <w:szCs w:val="44"/>
        </w:rPr>
        <w:t>凭身份证到体检中心前台登记并领取导引单、条码、彩超排号单、早餐券，进入体检区域开始体检</w:t>
      </w:r>
      <w:r w:rsidR="0046332F">
        <w:rPr>
          <w:rFonts w:hint="eastAsia"/>
          <w:sz w:val="44"/>
          <w:szCs w:val="44"/>
        </w:rPr>
        <w:t>。</w:t>
      </w:r>
    </w:p>
    <w:p w:rsidR="00A0695C" w:rsidRDefault="00A0695C" w:rsidP="00A0695C">
      <w:pPr>
        <w:pStyle w:val="a6"/>
        <w:numPr>
          <w:ilvl w:val="0"/>
          <w:numId w:val="1"/>
        </w:numPr>
        <w:ind w:firstLineChars="0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根据彩超排号依次检查——空腹</w:t>
      </w:r>
    </w:p>
    <w:p w:rsidR="00A0695C" w:rsidRDefault="00A0695C" w:rsidP="00A0695C">
      <w:pPr>
        <w:pStyle w:val="a6"/>
        <w:numPr>
          <w:ilvl w:val="0"/>
          <w:numId w:val="1"/>
        </w:numPr>
        <w:ind w:firstLineChars="0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抽血——空腹</w:t>
      </w:r>
    </w:p>
    <w:p w:rsidR="00A0695C" w:rsidRDefault="00A0695C" w:rsidP="00A0695C">
      <w:pPr>
        <w:pStyle w:val="a6"/>
        <w:numPr>
          <w:ilvl w:val="0"/>
          <w:numId w:val="1"/>
        </w:numPr>
        <w:ind w:firstLineChars="0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C14</w:t>
      </w:r>
      <w:r>
        <w:rPr>
          <w:rFonts w:hint="eastAsia"/>
          <w:sz w:val="44"/>
          <w:szCs w:val="44"/>
        </w:rPr>
        <w:t>呼气试验——空腹</w:t>
      </w:r>
    </w:p>
    <w:p w:rsidR="00A0695C" w:rsidRDefault="00A0695C" w:rsidP="00A0695C">
      <w:pPr>
        <w:pStyle w:val="a6"/>
        <w:ind w:left="720" w:firstLineChars="0" w:firstLine="0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喝小口水服药一颗，</w:t>
      </w:r>
      <w:r>
        <w:rPr>
          <w:rFonts w:hint="eastAsia"/>
          <w:sz w:val="44"/>
          <w:szCs w:val="44"/>
        </w:rPr>
        <w:t>20</w:t>
      </w:r>
      <w:r>
        <w:rPr>
          <w:rFonts w:hint="eastAsia"/>
          <w:sz w:val="44"/>
          <w:szCs w:val="44"/>
        </w:rPr>
        <w:t>分钟后</w:t>
      </w:r>
      <w:r w:rsidR="0046332F">
        <w:rPr>
          <w:rFonts w:hint="eastAsia"/>
          <w:sz w:val="44"/>
          <w:szCs w:val="44"/>
        </w:rPr>
        <w:t>再</w:t>
      </w:r>
      <w:r>
        <w:rPr>
          <w:rFonts w:hint="eastAsia"/>
          <w:sz w:val="44"/>
          <w:szCs w:val="44"/>
        </w:rPr>
        <w:t>吹气</w:t>
      </w:r>
      <w:r w:rsidR="0046332F">
        <w:rPr>
          <w:rFonts w:hint="eastAsia"/>
          <w:sz w:val="44"/>
          <w:szCs w:val="44"/>
        </w:rPr>
        <w:t>。</w:t>
      </w:r>
    </w:p>
    <w:p w:rsidR="00A0695C" w:rsidRPr="0079334A" w:rsidRDefault="0079334A" w:rsidP="0079334A">
      <w:pPr>
        <w:pStyle w:val="a6"/>
        <w:numPr>
          <w:ilvl w:val="0"/>
          <w:numId w:val="1"/>
        </w:numPr>
        <w:ind w:firstLineChars="0"/>
        <w:rPr>
          <w:rFonts w:hint="eastAsia"/>
          <w:sz w:val="44"/>
          <w:szCs w:val="44"/>
        </w:rPr>
      </w:pPr>
      <w:r w:rsidRPr="0079334A">
        <w:rPr>
          <w:rFonts w:hint="eastAsia"/>
          <w:sz w:val="44"/>
          <w:szCs w:val="44"/>
        </w:rPr>
        <w:t>以上空腹项目</w:t>
      </w:r>
      <w:r w:rsidR="001144B4">
        <w:rPr>
          <w:rFonts w:hint="eastAsia"/>
          <w:sz w:val="44"/>
          <w:szCs w:val="44"/>
        </w:rPr>
        <w:t>可不分先后，根据排队情况依次检查，</w:t>
      </w:r>
      <w:r w:rsidRPr="0079334A">
        <w:rPr>
          <w:rFonts w:hint="eastAsia"/>
          <w:sz w:val="44"/>
          <w:szCs w:val="44"/>
        </w:rPr>
        <w:t>都完成后可凭早餐券进餐</w:t>
      </w:r>
      <w:r w:rsidR="0046332F">
        <w:rPr>
          <w:rFonts w:hint="eastAsia"/>
          <w:sz w:val="44"/>
          <w:szCs w:val="44"/>
        </w:rPr>
        <w:t>。</w:t>
      </w:r>
    </w:p>
    <w:p w:rsidR="0079334A" w:rsidRDefault="0079334A" w:rsidP="0079334A">
      <w:pPr>
        <w:pStyle w:val="a6"/>
        <w:numPr>
          <w:ilvl w:val="0"/>
          <w:numId w:val="1"/>
        </w:numPr>
        <w:ind w:firstLineChars="0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以下检查项目不分先后进行：内科、外科、眼科、耳鼻喉科、口腔科、心电图、胸片</w:t>
      </w:r>
      <w:r w:rsidR="001144B4">
        <w:rPr>
          <w:rFonts w:hint="eastAsia"/>
          <w:sz w:val="44"/>
          <w:szCs w:val="44"/>
        </w:rPr>
        <w:t>、留小便</w:t>
      </w:r>
      <w:r>
        <w:rPr>
          <w:rFonts w:hint="eastAsia"/>
          <w:sz w:val="44"/>
          <w:szCs w:val="44"/>
        </w:rPr>
        <w:t>等</w:t>
      </w:r>
      <w:r w:rsidR="0046332F">
        <w:rPr>
          <w:rFonts w:hint="eastAsia"/>
          <w:sz w:val="44"/>
          <w:szCs w:val="44"/>
        </w:rPr>
        <w:t>。</w:t>
      </w:r>
    </w:p>
    <w:p w:rsidR="0079334A" w:rsidRDefault="0079334A" w:rsidP="0079334A">
      <w:pPr>
        <w:pStyle w:val="a6"/>
        <w:numPr>
          <w:ilvl w:val="0"/>
          <w:numId w:val="1"/>
        </w:numPr>
        <w:ind w:firstLineChars="0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完成导引单上所有体检项目后</w:t>
      </w:r>
      <w:r w:rsidR="0046332F">
        <w:rPr>
          <w:rFonts w:hint="eastAsia"/>
          <w:sz w:val="44"/>
          <w:szCs w:val="44"/>
        </w:rPr>
        <w:t>请</w:t>
      </w:r>
      <w:r>
        <w:rPr>
          <w:rFonts w:hint="eastAsia"/>
          <w:sz w:val="44"/>
          <w:szCs w:val="44"/>
        </w:rPr>
        <w:t>将导引单交到前台</w:t>
      </w:r>
      <w:r w:rsidR="0046332F">
        <w:rPr>
          <w:rFonts w:hint="eastAsia"/>
          <w:sz w:val="44"/>
          <w:szCs w:val="44"/>
        </w:rPr>
        <w:t>。</w:t>
      </w:r>
    </w:p>
    <w:p w:rsidR="0079334A" w:rsidRPr="001144B4" w:rsidRDefault="0079334A" w:rsidP="001144B4">
      <w:pPr>
        <w:rPr>
          <w:sz w:val="44"/>
          <w:szCs w:val="44"/>
        </w:rPr>
      </w:pPr>
      <w:r w:rsidRPr="001144B4">
        <w:rPr>
          <w:rFonts w:hint="eastAsia"/>
          <w:sz w:val="44"/>
          <w:szCs w:val="44"/>
        </w:rPr>
        <w:t>温馨提示：请</w:t>
      </w:r>
      <w:proofErr w:type="gramStart"/>
      <w:r w:rsidRPr="001144B4">
        <w:rPr>
          <w:rFonts w:hint="eastAsia"/>
          <w:sz w:val="44"/>
          <w:szCs w:val="44"/>
        </w:rPr>
        <w:t>听从导检人员</w:t>
      </w:r>
      <w:proofErr w:type="gramEnd"/>
      <w:r w:rsidRPr="001144B4">
        <w:rPr>
          <w:rFonts w:hint="eastAsia"/>
          <w:sz w:val="44"/>
          <w:szCs w:val="44"/>
        </w:rPr>
        <w:t>的安排进行各科检查，以便能尽早顺利地完成</w:t>
      </w:r>
      <w:r w:rsidR="001144B4" w:rsidRPr="001144B4">
        <w:rPr>
          <w:rFonts w:hint="eastAsia"/>
          <w:sz w:val="44"/>
          <w:szCs w:val="44"/>
        </w:rPr>
        <w:t>体检，谢谢配合！</w:t>
      </w:r>
    </w:p>
    <w:sectPr w:rsidR="0079334A" w:rsidRPr="001144B4" w:rsidSect="009233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FB6" w:rsidRDefault="00024FB6" w:rsidP="00D54739">
      <w:r>
        <w:separator/>
      </w:r>
    </w:p>
  </w:endnote>
  <w:endnote w:type="continuationSeparator" w:id="0">
    <w:p w:rsidR="00024FB6" w:rsidRDefault="00024FB6" w:rsidP="00D547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FB6" w:rsidRDefault="00024FB6" w:rsidP="00D54739">
      <w:r>
        <w:separator/>
      </w:r>
    </w:p>
  </w:footnote>
  <w:footnote w:type="continuationSeparator" w:id="0">
    <w:p w:rsidR="00024FB6" w:rsidRDefault="00024FB6" w:rsidP="00D547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568A2"/>
    <w:multiLevelType w:val="hybridMultilevel"/>
    <w:tmpl w:val="47BEC7DA"/>
    <w:lvl w:ilvl="0" w:tplc="F9DC0B7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4739"/>
    <w:rsid w:val="00024FB6"/>
    <w:rsid w:val="001144B4"/>
    <w:rsid w:val="0046332F"/>
    <w:rsid w:val="0079334A"/>
    <w:rsid w:val="00923314"/>
    <w:rsid w:val="00A0695C"/>
    <w:rsid w:val="00D54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314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5473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5473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D5473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47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47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47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473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54739"/>
    <w:rPr>
      <w:b/>
      <w:bCs/>
      <w:kern w:val="44"/>
      <w:sz w:val="44"/>
      <w:szCs w:val="44"/>
    </w:rPr>
  </w:style>
  <w:style w:type="paragraph" w:styleId="a5">
    <w:name w:val="No Spacing"/>
    <w:uiPriority w:val="1"/>
    <w:qFormat/>
    <w:rsid w:val="00D54739"/>
    <w:pPr>
      <w:widowControl w:val="0"/>
      <w:jc w:val="both"/>
    </w:pPr>
  </w:style>
  <w:style w:type="character" w:customStyle="1" w:styleId="2Char">
    <w:name w:val="标题 2 Char"/>
    <w:basedOn w:val="a0"/>
    <w:link w:val="2"/>
    <w:uiPriority w:val="9"/>
    <w:rsid w:val="00D5473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D54739"/>
    <w:rPr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A0695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D0740C-2CE9-4726-8230-78B62624E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37</Words>
  <Characters>211</Characters>
  <Application>Microsoft Office Word</Application>
  <DocSecurity>0</DocSecurity>
  <Lines>1</Lines>
  <Paragraphs>1</Paragraphs>
  <ScaleCrop>false</ScaleCrop>
  <Company>微软中国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2018-06-14T07:00:00Z</dcterms:created>
  <dcterms:modified xsi:type="dcterms:W3CDTF">2018-06-14T07:39:00Z</dcterms:modified>
</cp:coreProperties>
</file>